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C12" w:rsidRPr="00F24762" w:rsidRDefault="00F24762" w:rsidP="00F24762">
      <w:pPr>
        <w:spacing w:after="0"/>
        <w:ind w:left="120"/>
        <w:rPr>
          <w:lang w:val="ru-RU"/>
        </w:rPr>
        <w:sectPr w:rsidR="00853C12" w:rsidRPr="00F24762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8373841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0.2pt;height:729.35pt">
            <v:imagedata r:id="rId6" o:title="алгебра 10-11"/>
          </v:shape>
        </w:pict>
      </w:r>
      <w:bookmarkStart w:id="1" w:name="_GoBack"/>
      <w:bookmarkEnd w:id="1"/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2" w:name="block-8373842"/>
      <w:bookmarkEnd w:id="0"/>
      <w:r w:rsidRPr="004D32E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bookmarkStart w:id="3" w:name="_Toc118726574"/>
      <w:bookmarkEnd w:id="3"/>
      <w:r w:rsidRPr="004D32EA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4" w:name="_Toc118726582"/>
      <w:bookmarkEnd w:id="4"/>
      <w:r w:rsidRPr="004D32EA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</w:t>
      </w: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наиболее универсальный язык, объединяющий все разделы математики и её приложений, они связывают разные математические дисциплины в единое 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5" w:name="_Toc118726583"/>
      <w:bookmarkEnd w:id="5"/>
      <w:r w:rsidRPr="004D32EA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853C12" w:rsidRPr="004D32EA" w:rsidRDefault="00853C12">
      <w:pPr>
        <w:rPr>
          <w:lang w:val="ru-RU"/>
        </w:rPr>
        <w:sectPr w:rsidR="00853C12" w:rsidRPr="004D32EA">
          <w:pgSz w:w="11906" w:h="16383"/>
          <w:pgMar w:top="1134" w:right="850" w:bottom="1134" w:left="1701" w:header="720" w:footer="720" w:gutter="0"/>
          <w:cols w:space="720"/>
        </w:sect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6" w:name="block-8373846"/>
      <w:bookmarkEnd w:id="2"/>
      <w:r w:rsidRPr="004D32E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7" w:name="_Toc118726588"/>
      <w:bookmarkEnd w:id="7"/>
      <w:r w:rsidRPr="004D32E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4D32EA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4D32EA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853C12" w:rsidRPr="004D32EA" w:rsidRDefault="00853C12">
      <w:pPr>
        <w:rPr>
          <w:lang w:val="ru-RU"/>
        </w:rPr>
        <w:sectPr w:rsidR="00853C12" w:rsidRPr="004D32EA">
          <w:pgSz w:w="11906" w:h="16383"/>
          <w:pgMar w:top="1134" w:right="850" w:bottom="1134" w:left="1701" w:header="720" w:footer="720" w:gutter="0"/>
          <w:cols w:space="720"/>
        </w:sect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8" w:name="block-8373847"/>
      <w:bookmarkEnd w:id="6"/>
      <w:r w:rsidRPr="004D32E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и предметных образовательных результатов: 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bookmarkStart w:id="9" w:name="_Toc73394992"/>
      <w:bookmarkEnd w:id="9"/>
      <w:r w:rsidRPr="004D32EA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853C12" w:rsidRPr="004D32EA" w:rsidRDefault="00123D69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10" w:name="_Toc118726579"/>
      <w:bookmarkEnd w:id="10"/>
      <w:r w:rsidRPr="004D32E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4D32E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4D32EA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4D32EA">
        <w:rPr>
          <w:rFonts w:ascii="Times New Roman" w:hAnsi="Times New Roman"/>
          <w:color w:val="000000"/>
          <w:sz w:val="28"/>
          <w:lang w:val="ru-RU"/>
        </w:rPr>
        <w:t>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853C12" w:rsidRPr="004D32EA" w:rsidRDefault="00123D6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853C12" w:rsidRPr="004D32EA" w:rsidRDefault="00123D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853C12" w:rsidRPr="004D32EA" w:rsidRDefault="00123D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853C12" w:rsidRPr="004D32EA" w:rsidRDefault="00123D6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853C12" w:rsidRPr="004D32EA" w:rsidRDefault="00123D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853C12" w:rsidRPr="004D32EA" w:rsidRDefault="00123D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853C12" w:rsidRPr="004D32EA" w:rsidRDefault="00123D6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оценивать надёжность информации по самостоятельно сформулированным критериям.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4D32EA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4D32EA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853C12" w:rsidRPr="004D32EA" w:rsidRDefault="00123D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853C12" w:rsidRPr="004D32EA" w:rsidRDefault="00123D6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853C12" w:rsidRPr="004D32EA" w:rsidRDefault="00123D6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4D32EA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4D32EA">
        <w:rPr>
          <w:rFonts w:ascii="Times New Roman" w:hAnsi="Times New Roman"/>
          <w:color w:val="000000"/>
          <w:sz w:val="28"/>
          <w:lang w:val="ru-RU"/>
        </w:rPr>
        <w:t>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853C12" w:rsidRDefault="00123D6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853C12" w:rsidRPr="004D32EA" w:rsidRDefault="00123D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853C12" w:rsidRPr="004D32EA" w:rsidRDefault="00123D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853C12" w:rsidRPr="004D32EA" w:rsidRDefault="00123D6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11" w:name="_Toc118726585"/>
      <w:bookmarkEnd w:id="11"/>
      <w:r w:rsidRPr="004D32E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4D32EA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4D32EA">
        <w:rPr>
          <w:rFonts w:ascii="Times New Roman" w:hAnsi="Times New Roman"/>
          <w:color w:val="000000"/>
          <w:sz w:val="28"/>
          <w:lang w:val="ru-RU"/>
        </w:rPr>
        <w:t>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left="120"/>
        <w:jc w:val="both"/>
        <w:rPr>
          <w:lang w:val="ru-RU"/>
        </w:rPr>
      </w:pPr>
      <w:bookmarkStart w:id="12" w:name="_Toc118726586"/>
      <w:bookmarkEnd w:id="12"/>
      <w:r w:rsidRPr="004D32EA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53C12" w:rsidRPr="004D32EA" w:rsidRDefault="00853C12">
      <w:pPr>
        <w:spacing w:after="0" w:line="264" w:lineRule="auto"/>
        <w:ind w:left="120"/>
        <w:jc w:val="both"/>
        <w:rPr>
          <w:lang w:val="ru-RU"/>
        </w:rPr>
      </w:pP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4D32EA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:rsidR="00853C12" w:rsidRPr="004D32EA" w:rsidRDefault="00123D69">
      <w:pPr>
        <w:spacing w:after="0" w:line="264" w:lineRule="auto"/>
        <w:ind w:firstLine="600"/>
        <w:jc w:val="both"/>
        <w:rPr>
          <w:lang w:val="ru-RU"/>
        </w:rPr>
      </w:pPr>
      <w:r w:rsidRPr="004D32EA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853C12" w:rsidRPr="004D32EA" w:rsidRDefault="00853C12">
      <w:pPr>
        <w:rPr>
          <w:lang w:val="ru-RU"/>
        </w:rPr>
        <w:sectPr w:rsidR="00853C12" w:rsidRPr="004D32EA">
          <w:pgSz w:w="11906" w:h="16383"/>
          <w:pgMar w:top="1134" w:right="850" w:bottom="1134" w:left="1701" w:header="720" w:footer="720" w:gutter="0"/>
          <w:cols w:space="720"/>
        </w:sectPr>
      </w:pPr>
    </w:p>
    <w:p w:rsidR="00853C12" w:rsidRDefault="00123D69">
      <w:pPr>
        <w:spacing w:after="0"/>
        <w:ind w:left="120"/>
      </w:pPr>
      <w:bookmarkStart w:id="13" w:name="block-8373843"/>
      <w:bookmarkEnd w:id="8"/>
      <w:r w:rsidRPr="004D32E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53C12" w:rsidRDefault="00123D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853C12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Pr="004D32EA" w:rsidRDefault="00853C12" w:rsidP="004D32EA">
            <w:pPr>
              <w:spacing w:after="0"/>
              <w:rPr>
                <w:lang w:val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Pr="004D32EA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  <w:r w:rsidR="004D32EA">
              <w:rPr>
                <w:rFonts w:ascii="Times New Roman" w:hAnsi="Times New Roman"/>
                <w:color w:val="000000"/>
                <w:sz w:val="24"/>
                <w:lang w:val="ru-RU"/>
              </w:rPr>
              <w:t>+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Pr="004D32EA" w:rsidRDefault="00123D69">
            <w:pPr>
              <w:spacing w:after="0"/>
              <w:ind w:left="135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Pr="006D2974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+5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Pr="006D2974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+5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Pr="006D2974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+7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Pr="006D2974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+2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+10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C12" w:rsidRPr="004D32EA" w:rsidRDefault="00123D69">
            <w:pPr>
              <w:spacing w:after="0"/>
              <w:ind w:left="135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53C12" w:rsidRPr="006D2974" w:rsidRDefault="00123D69">
            <w:pPr>
              <w:spacing w:after="0"/>
              <w:ind w:left="135"/>
              <w:jc w:val="center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  <w:r w:rsidR="006D2974">
              <w:rPr>
                <w:rFonts w:ascii="Times New Roman" w:hAnsi="Times New Roman"/>
                <w:color w:val="000000"/>
                <w:sz w:val="24"/>
                <w:lang w:val="ru-RU"/>
              </w:rPr>
              <w:t>+34= 102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/>
        </w:tc>
      </w:tr>
    </w:tbl>
    <w:p w:rsidR="00853C12" w:rsidRDefault="00853C12">
      <w:pPr>
        <w:sectPr w:rsidR="00853C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53C12" w:rsidRDefault="00123D6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853C12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53C12" w:rsidRDefault="00853C1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53C12" w:rsidRDefault="00853C12"/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Pr="004D32EA" w:rsidRDefault="00123D69">
            <w:pPr>
              <w:spacing w:after="0"/>
              <w:ind w:left="135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>
            <w:pPr>
              <w:spacing w:after="0"/>
              <w:ind w:left="135"/>
            </w:pPr>
          </w:p>
        </w:tc>
      </w:tr>
      <w:tr w:rsidR="00853C1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53C12" w:rsidRPr="004D32EA" w:rsidRDefault="00123D69">
            <w:pPr>
              <w:spacing w:after="0"/>
              <w:ind w:left="135"/>
              <w:rPr>
                <w:lang w:val="ru-RU"/>
              </w:rPr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 w:rsidRPr="004D32E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853C12" w:rsidRDefault="00123D6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853C12" w:rsidRDefault="00853C12"/>
        </w:tc>
      </w:tr>
    </w:tbl>
    <w:p w:rsidR="00853C12" w:rsidRDefault="00853C12">
      <w:pPr>
        <w:sectPr w:rsidR="00853C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53C12" w:rsidRDefault="00853C12">
      <w:pPr>
        <w:sectPr w:rsidR="00853C1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53C12" w:rsidRDefault="00123D69" w:rsidP="00FE3A34">
      <w:pPr>
        <w:spacing w:after="0"/>
        <w:ind w:left="120"/>
        <w:sectPr w:rsidR="00853C12">
          <w:pgSz w:w="11906" w:h="16383"/>
          <w:pgMar w:top="1134" w:right="850" w:bottom="1134" w:left="1701" w:header="720" w:footer="720" w:gutter="0"/>
          <w:cols w:space="720"/>
        </w:sectPr>
      </w:pPr>
      <w:bookmarkStart w:id="14" w:name="block-8373844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15" w:name="block-8373845"/>
      <w:bookmarkEnd w:id="14"/>
    </w:p>
    <w:bookmarkEnd w:id="15"/>
    <w:p w:rsidR="00123D69" w:rsidRDefault="00123D69"/>
    <w:sectPr w:rsidR="00123D6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766F4"/>
    <w:multiLevelType w:val="multilevel"/>
    <w:tmpl w:val="F3FCA3C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35815DD"/>
    <w:multiLevelType w:val="multilevel"/>
    <w:tmpl w:val="0144F09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64E2B07"/>
    <w:multiLevelType w:val="multilevel"/>
    <w:tmpl w:val="DD220D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7A97AC2"/>
    <w:multiLevelType w:val="multilevel"/>
    <w:tmpl w:val="6B66B5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89E281B"/>
    <w:multiLevelType w:val="multilevel"/>
    <w:tmpl w:val="B658EA9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D13CDD"/>
    <w:multiLevelType w:val="multilevel"/>
    <w:tmpl w:val="6C8C911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53C12"/>
    <w:rsid w:val="00123D69"/>
    <w:rsid w:val="00186339"/>
    <w:rsid w:val="002714FA"/>
    <w:rsid w:val="004676A0"/>
    <w:rsid w:val="004D32EA"/>
    <w:rsid w:val="00625BA3"/>
    <w:rsid w:val="006D2974"/>
    <w:rsid w:val="00853C12"/>
    <w:rsid w:val="00864C8C"/>
    <w:rsid w:val="008E33DE"/>
    <w:rsid w:val="00A92FA6"/>
    <w:rsid w:val="00AE0F43"/>
    <w:rsid w:val="00B14257"/>
    <w:rsid w:val="00B532C6"/>
    <w:rsid w:val="00BE0A9E"/>
    <w:rsid w:val="00BF7157"/>
    <w:rsid w:val="00C50F4D"/>
    <w:rsid w:val="00D25187"/>
    <w:rsid w:val="00DE1C5F"/>
    <w:rsid w:val="00E0335D"/>
    <w:rsid w:val="00F24762"/>
    <w:rsid w:val="00FE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74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21</Pages>
  <Words>4234</Words>
  <Characters>24136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16</cp:revision>
  <dcterms:created xsi:type="dcterms:W3CDTF">2023-09-03T17:14:00Z</dcterms:created>
  <dcterms:modified xsi:type="dcterms:W3CDTF">2023-09-15T12:31:00Z</dcterms:modified>
</cp:coreProperties>
</file>